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CF3" w:rsidRDefault="00572CF3" w:rsidP="00572C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85800" cy="10795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3A2" w:rsidRDefault="009503A2" w:rsidP="00572C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72CF3" w:rsidRPr="00572CF3" w:rsidRDefault="00572CF3" w:rsidP="00572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CF3">
        <w:rPr>
          <w:rFonts w:ascii="Times New Roman" w:hAnsi="Times New Roman" w:cs="Times New Roman"/>
          <w:b/>
          <w:sz w:val="28"/>
          <w:szCs w:val="28"/>
        </w:rPr>
        <w:t>ТАСЕЕВСКИЙ РАЙОННЫЙ СОВЕТ ДЕПУТАТОВ</w:t>
      </w:r>
    </w:p>
    <w:p w:rsidR="00572CF3" w:rsidRPr="00572CF3" w:rsidRDefault="00572CF3" w:rsidP="00572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CF3">
        <w:rPr>
          <w:rFonts w:ascii="Times New Roman" w:hAnsi="Times New Roman" w:cs="Times New Roman"/>
          <w:b/>
          <w:sz w:val="28"/>
          <w:szCs w:val="28"/>
        </w:rPr>
        <w:t>КРАСНОЯРСКИЙ КРАЙ</w:t>
      </w:r>
    </w:p>
    <w:p w:rsidR="00572CF3" w:rsidRPr="00572CF3" w:rsidRDefault="00572CF3" w:rsidP="00572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CF3" w:rsidRDefault="00572CF3" w:rsidP="00572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CF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72CF3" w:rsidRPr="00572CF3" w:rsidRDefault="00572CF3" w:rsidP="00572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CF3" w:rsidRDefault="00572CF3" w:rsidP="00927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CF3">
        <w:rPr>
          <w:rFonts w:ascii="Times New Roman" w:hAnsi="Times New Roman" w:cs="Times New Roman"/>
          <w:b/>
          <w:sz w:val="28"/>
          <w:szCs w:val="28"/>
        </w:rPr>
        <w:t>от «</w:t>
      </w:r>
      <w:r>
        <w:rPr>
          <w:rFonts w:ascii="Times New Roman" w:hAnsi="Times New Roman" w:cs="Times New Roman"/>
          <w:b/>
          <w:sz w:val="28"/>
          <w:szCs w:val="28"/>
        </w:rPr>
        <w:t>18</w:t>
      </w:r>
      <w:r w:rsidRPr="00572CF3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февраля</w:t>
      </w:r>
      <w:r w:rsidRPr="00572CF3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72CF3">
        <w:rPr>
          <w:rFonts w:ascii="Times New Roman" w:hAnsi="Times New Roman" w:cs="Times New Roman"/>
          <w:b/>
          <w:sz w:val="28"/>
          <w:szCs w:val="28"/>
        </w:rPr>
        <w:t xml:space="preserve">г.  № </w:t>
      </w:r>
      <w:r w:rsidR="00F7322B">
        <w:rPr>
          <w:rFonts w:ascii="Times New Roman" w:hAnsi="Times New Roman" w:cs="Times New Roman"/>
          <w:b/>
          <w:sz w:val="28"/>
          <w:szCs w:val="28"/>
        </w:rPr>
        <w:t>29-3</w:t>
      </w:r>
    </w:p>
    <w:p w:rsidR="00572CF3" w:rsidRDefault="00572CF3" w:rsidP="00927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77DE" w:rsidRPr="003A44F4" w:rsidRDefault="00401E95" w:rsidP="00927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О внесении изменений в решение Тасеевского районног</w:t>
      </w:r>
      <w:r w:rsidR="009277DE" w:rsidRPr="003A44F4">
        <w:rPr>
          <w:rFonts w:ascii="Times New Roman" w:hAnsi="Times New Roman" w:cs="Times New Roman"/>
          <w:sz w:val="28"/>
          <w:szCs w:val="28"/>
        </w:rPr>
        <w:t>о Совета</w:t>
      </w:r>
    </w:p>
    <w:p w:rsidR="009277DE" w:rsidRPr="003A44F4" w:rsidRDefault="009277DE" w:rsidP="00927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 xml:space="preserve"> депутатов от 24.12. 2014 </w:t>
      </w:r>
      <w:r w:rsidR="00401E95" w:rsidRPr="003A44F4">
        <w:rPr>
          <w:rFonts w:ascii="Times New Roman" w:hAnsi="Times New Roman" w:cs="Times New Roman"/>
          <w:sz w:val="28"/>
          <w:szCs w:val="28"/>
        </w:rPr>
        <w:t xml:space="preserve"> №</w:t>
      </w:r>
      <w:r w:rsidR="005E5D69">
        <w:rPr>
          <w:rFonts w:ascii="Times New Roman" w:hAnsi="Times New Roman" w:cs="Times New Roman"/>
          <w:sz w:val="28"/>
          <w:szCs w:val="28"/>
        </w:rPr>
        <w:t xml:space="preserve"> </w:t>
      </w:r>
      <w:r w:rsidR="00401E95" w:rsidRPr="003A44F4">
        <w:rPr>
          <w:rFonts w:ascii="Times New Roman" w:hAnsi="Times New Roman" w:cs="Times New Roman"/>
          <w:sz w:val="28"/>
          <w:szCs w:val="28"/>
        </w:rPr>
        <w:t>2</w:t>
      </w:r>
      <w:r w:rsidR="007B2661">
        <w:rPr>
          <w:rFonts w:ascii="Times New Roman" w:hAnsi="Times New Roman" w:cs="Times New Roman"/>
          <w:sz w:val="28"/>
          <w:szCs w:val="28"/>
        </w:rPr>
        <w:t>8</w:t>
      </w:r>
      <w:r w:rsidR="00401E95" w:rsidRPr="003A44F4">
        <w:rPr>
          <w:rFonts w:ascii="Times New Roman" w:hAnsi="Times New Roman" w:cs="Times New Roman"/>
          <w:sz w:val="28"/>
          <w:szCs w:val="28"/>
        </w:rPr>
        <w:t>-2</w:t>
      </w:r>
      <w:r w:rsidR="007B2661">
        <w:rPr>
          <w:rFonts w:ascii="Times New Roman" w:hAnsi="Times New Roman" w:cs="Times New Roman"/>
          <w:sz w:val="28"/>
          <w:szCs w:val="28"/>
        </w:rPr>
        <w:t>6</w:t>
      </w:r>
      <w:r w:rsidR="00401E95" w:rsidRPr="003A44F4">
        <w:rPr>
          <w:rFonts w:ascii="Times New Roman" w:hAnsi="Times New Roman" w:cs="Times New Roman"/>
          <w:sz w:val="28"/>
          <w:szCs w:val="28"/>
        </w:rPr>
        <w:t xml:space="preserve"> «О районном бюджете </w:t>
      </w:r>
    </w:p>
    <w:p w:rsidR="00401E95" w:rsidRPr="003A44F4" w:rsidRDefault="00401E95" w:rsidP="00927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на 2015 и</w:t>
      </w:r>
      <w:r w:rsidR="002B23BE" w:rsidRPr="003A44F4">
        <w:rPr>
          <w:rFonts w:ascii="Times New Roman" w:hAnsi="Times New Roman" w:cs="Times New Roman"/>
          <w:sz w:val="28"/>
          <w:szCs w:val="28"/>
        </w:rPr>
        <w:t xml:space="preserve"> </w:t>
      </w:r>
      <w:r w:rsidRPr="003A44F4">
        <w:rPr>
          <w:rFonts w:ascii="Times New Roman" w:hAnsi="Times New Roman" w:cs="Times New Roman"/>
          <w:sz w:val="28"/>
          <w:szCs w:val="28"/>
        </w:rPr>
        <w:t>плановый период 2016-2017 годов»</w:t>
      </w:r>
    </w:p>
    <w:p w:rsidR="00401E95" w:rsidRPr="003A44F4" w:rsidRDefault="00401E95" w:rsidP="00927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1E95" w:rsidRPr="003A44F4" w:rsidRDefault="00401E95" w:rsidP="002B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В соответствии со статьей 68 Устава Тасеевского района Красноярского края Тасеевский районный Совет депутатов РЕШИЛ:</w:t>
      </w:r>
    </w:p>
    <w:p w:rsidR="00401E95" w:rsidRPr="003A44F4" w:rsidRDefault="009277DE" w:rsidP="009277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1.</w:t>
      </w:r>
      <w:r w:rsidR="00401E95" w:rsidRPr="003A44F4">
        <w:rPr>
          <w:rFonts w:ascii="Times New Roman" w:hAnsi="Times New Roman" w:cs="Times New Roman"/>
          <w:sz w:val="28"/>
          <w:szCs w:val="28"/>
        </w:rPr>
        <w:t>Внести в решение Тасеевского районного Совета депутатов от 24 декабря 2014 года №</w:t>
      </w:r>
      <w:r w:rsidR="005E5D69">
        <w:rPr>
          <w:rFonts w:ascii="Times New Roman" w:hAnsi="Times New Roman" w:cs="Times New Roman"/>
          <w:sz w:val="28"/>
          <w:szCs w:val="28"/>
        </w:rPr>
        <w:t xml:space="preserve"> </w:t>
      </w:r>
      <w:r w:rsidR="00401E95" w:rsidRPr="003A44F4">
        <w:rPr>
          <w:rFonts w:ascii="Times New Roman" w:hAnsi="Times New Roman" w:cs="Times New Roman"/>
          <w:sz w:val="28"/>
          <w:szCs w:val="28"/>
        </w:rPr>
        <w:t>2</w:t>
      </w:r>
      <w:r w:rsidR="007B2661">
        <w:rPr>
          <w:rFonts w:ascii="Times New Roman" w:hAnsi="Times New Roman" w:cs="Times New Roman"/>
          <w:sz w:val="28"/>
          <w:szCs w:val="28"/>
        </w:rPr>
        <w:t>8</w:t>
      </w:r>
      <w:r w:rsidR="00401E95" w:rsidRPr="003A44F4">
        <w:rPr>
          <w:rFonts w:ascii="Times New Roman" w:hAnsi="Times New Roman" w:cs="Times New Roman"/>
          <w:sz w:val="28"/>
          <w:szCs w:val="28"/>
        </w:rPr>
        <w:t>-2</w:t>
      </w:r>
      <w:r w:rsidR="007B2661">
        <w:rPr>
          <w:rFonts w:ascii="Times New Roman" w:hAnsi="Times New Roman" w:cs="Times New Roman"/>
          <w:sz w:val="28"/>
          <w:szCs w:val="28"/>
        </w:rPr>
        <w:t>6</w:t>
      </w:r>
      <w:r w:rsidR="00401E95" w:rsidRPr="003A44F4">
        <w:rPr>
          <w:rFonts w:ascii="Times New Roman" w:hAnsi="Times New Roman" w:cs="Times New Roman"/>
          <w:sz w:val="28"/>
          <w:szCs w:val="28"/>
        </w:rPr>
        <w:t xml:space="preserve"> «О районном бюджете на 2015 и плановый период 2016-2017 годов» (далее – Решение) следующие изменения:</w:t>
      </w:r>
    </w:p>
    <w:p w:rsidR="00401E95" w:rsidRPr="003A44F4" w:rsidRDefault="00401E95" w:rsidP="009277D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пункт 1 статьи 1 изложить в следующей редакции:</w:t>
      </w:r>
    </w:p>
    <w:p w:rsidR="00401E95" w:rsidRPr="003A44F4" w:rsidRDefault="00401E95" w:rsidP="009277DE">
      <w:pPr>
        <w:spacing w:after="0" w:line="24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«1. Утвердить основные характеристики районного бюджета на 2015 год:</w:t>
      </w:r>
    </w:p>
    <w:p w:rsidR="009277DE" w:rsidRPr="003A44F4" w:rsidRDefault="009277DE" w:rsidP="009277DE">
      <w:pPr>
        <w:spacing w:after="0" w:line="240" w:lineRule="auto"/>
        <w:ind w:left="750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1)</w:t>
      </w:r>
      <w:r w:rsidR="00401E95" w:rsidRPr="003A44F4">
        <w:rPr>
          <w:rFonts w:ascii="Times New Roman" w:hAnsi="Times New Roman" w:cs="Times New Roman"/>
          <w:sz w:val="28"/>
          <w:szCs w:val="28"/>
        </w:rPr>
        <w:t>прогнозируемый общий объем до</w:t>
      </w:r>
      <w:r w:rsidRPr="003A44F4">
        <w:rPr>
          <w:rFonts w:ascii="Times New Roman" w:hAnsi="Times New Roman" w:cs="Times New Roman"/>
          <w:sz w:val="28"/>
          <w:szCs w:val="28"/>
        </w:rPr>
        <w:t>ходов районного бюджета в сумме</w:t>
      </w:r>
    </w:p>
    <w:p w:rsidR="00401E95" w:rsidRPr="003A44F4" w:rsidRDefault="00401E95" w:rsidP="009277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415897067,00 рублей;</w:t>
      </w:r>
    </w:p>
    <w:p w:rsidR="00401E95" w:rsidRPr="003A44F4" w:rsidRDefault="009277DE" w:rsidP="009277DE">
      <w:pPr>
        <w:spacing w:after="0" w:line="24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2)</w:t>
      </w:r>
      <w:r w:rsidR="00401E95" w:rsidRPr="003A44F4">
        <w:rPr>
          <w:rFonts w:ascii="Times New Roman" w:hAnsi="Times New Roman" w:cs="Times New Roman"/>
          <w:sz w:val="28"/>
          <w:szCs w:val="28"/>
        </w:rPr>
        <w:t>общий объем расходов районного бюджета в сумме 415897067,00 рублей;</w:t>
      </w:r>
    </w:p>
    <w:p w:rsidR="00401E95" w:rsidRPr="003A44F4" w:rsidRDefault="009277DE" w:rsidP="009277DE">
      <w:pPr>
        <w:spacing w:after="0" w:line="24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3)</w:t>
      </w:r>
      <w:r w:rsidR="00401E95" w:rsidRPr="003A44F4">
        <w:rPr>
          <w:rFonts w:ascii="Times New Roman" w:hAnsi="Times New Roman" w:cs="Times New Roman"/>
          <w:sz w:val="28"/>
          <w:szCs w:val="28"/>
        </w:rPr>
        <w:t>дефицит районного бюджета в сумме 0,00 рублей;</w:t>
      </w:r>
    </w:p>
    <w:p w:rsidR="00401E95" w:rsidRPr="003A44F4" w:rsidRDefault="009277DE" w:rsidP="009277DE">
      <w:pPr>
        <w:spacing w:after="0" w:line="240" w:lineRule="auto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4)</w:t>
      </w:r>
      <w:r w:rsidR="00401E95" w:rsidRPr="003A44F4">
        <w:rPr>
          <w:rFonts w:ascii="Times New Roman" w:hAnsi="Times New Roman" w:cs="Times New Roman"/>
          <w:sz w:val="28"/>
          <w:szCs w:val="28"/>
        </w:rPr>
        <w:t>источники финансирования дефицита районного бюджета в сумме 0,00 рублей со</w:t>
      </w:r>
      <w:r w:rsidR="0088006F" w:rsidRPr="003A44F4">
        <w:rPr>
          <w:rFonts w:ascii="Times New Roman" w:hAnsi="Times New Roman" w:cs="Times New Roman"/>
          <w:sz w:val="28"/>
          <w:szCs w:val="28"/>
        </w:rPr>
        <w:t>гласно приложению 1 настоящему Р</w:t>
      </w:r>
      <w:r w:rsidR="00401E95" w:rsidRPr="003A44F4">
        <w:rPr>
          <w:rFonts w:ascii="Times New Roman" w:hAnsi="Times New Roman" w:cs="Times New Roman"/>
          <w:sz w:val="28"/>
          <w:szCs w:val="28"/>
        </w:rPr>
        <w:t>ешению</w:t>
      </w:r>
      <w:proofErr w:type="gramStart"/>
      <w:r w:rsidR="00401E95" w:rsidRPr="003A44F4">
        <w:rPr>
          <w:rFonts w:ascii="Times New Roman" w:hAnsi="Times New Roman" w:cs="Times New Roman"/>
          <w:sz w:val="28"/>
          <w:szCs w:val="28"/>
        </w:rPr>
        <w:t>.»</w:t>
      </w:r>
      <w:r w:rsidR="002B23BE" w:rsidRPr="003A44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01E95" w:rsidRPr="003A44F4" w:rsidRDefault="00401E95" w:rsidP="002B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hAnsi="Times New Roman" w:cs="Times New Roman"/>
          <w:sz w:val="28"/>
          <w:szCs w:val="28"/>
        </w:rPr>
        <w:t>1.2.Приложения 2,4,5,6</w:t>
      </w:r>
      <w:r w:rsidR="0088006F" w:rsidRPr="003A44F4">
        <w:rPr>
          <w:rFonts w:ascii="Times New Roman" w:hAnsi="Times New Roman" w:cs="Times New Roman"/>
          <w:sz w:val="28"/>
          <w:szCs w:val="28"/>
        </w:rPr>
        <w:t>,7,12</w:t>
      </w:r>
      <w:r w:rsidRPr="003A44F4">
        <w:rPr>
          <w:rFonts w:ascii="Times New Roman" w:hAnsi="Times New Roman" w:cs="Times New Roman"/>
          <w:sz w:val="28"/>
          <w:szCs w:val="28"/>
        </w:rPr>
        <w:t xml:space="preserve"> к Решению изложить в редакции согласно приложениям 2,3,4,5</w:t>
      </w:r>
      <w:r w:rsidR="009277DE" w:rsidRPr="003A44F4">
        <w:rPr>
          <w:rFonts w:ascii="Times New Roman" w:hAnsi="Times New Roman" w:cs="Times New Roman"/>
          <w:sz w:val="28"/>
          <w:szCs w:val="28"/>
        </w:rPr>
        <w:t>,6,7 к настоящему Р</w:t>
      </w:r>
      <w:r w:rsidRPr="003A44F4">
        <w:rPr>
          <w:rFonts w:ascii="Times New Roman" w:hAnsi="Times New Roman" w:cs="Times New Roman"/>
          <w:sz w:val="28"/>
          <w:szCs w:val="28"/>
        </w:rPr>
        <w:t>ешению.</w:t>
      </w:r>
    </w:p>
    <w:p w:rsidR="00AC2376" w:rsidRPr="003A44F4" w:rsidRDefault="00AC2376" w:rsidP="002B2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1.3.</w:t>
      </w:r>
      <w:r w:rsidR="00BC32B6"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Дополнить Решение приложением № 14 в соответствии с приложением</w:t>
      </w:r>
      <w:r w:rsidR="009277DE"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 к настоящему Р</w:t>
      </w:r>
      <w:r w:rsidR="0088006F"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ешению. </w:t>
      </w:r>
    </w:p>
    <w:p w:rsidR="0088006F" w:rsidRPr="003A44F4" w:rsidRDefault="00AC2376" w:rsidP="002B2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1.4.</w:t>
      </w:r>
      <w:r w:rsidR="0088006F"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Дополнить Решение приложением № 15 в соответстви</w:t>
      </w:r>
      <w:r w:rsidR="009277DE"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с приложением 9 к настоящему Р</w:t>
      </w:r>
      <w:r w:rsidR="0088006F"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ешению.</w:t>
      </w:r>
    </w:p>
    <w:p w:rsidR="00AC2376" w:rsidRPr="003A44F4" w:rsidRDefault="00AC2376" w:rsidP="009277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2. Решение вступает в силу со дня, следующего за днем его официального опубликования в печатном издании «Тасеевский вестник»</w:t>
      </w:r>
      <w:r w:rsidR="002B23BE"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C2376" w:rsidRPr="003A44F4" w:rsidRDefault="00AC2376" w:rsidP="00AC2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01E95" w:rsidRPr="003A44F4" w:rsidRDefault="00AC2376" w:rsidP="00AC23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Глава Тасеевского района                               </w:t>
      </w:r>
      <w:r w:rsidR="00AD43E5"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</w:t>
      </w:r>
      <w:r w:rsid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</w:t>
      </w:r>
      <w:r w:rsidR="00AD43E5"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О.А.Никаноров</w:t>
      </w:r>
      <w:r w:rsidR="00AD43E5"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</w:t>
      </w:r>
      <w:r w:rsidRPr="003A44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</w:t>
      </w:r>
      <w:bookmarkStart w:id="0" w:name="_GoBack"/>
      <w:bookmarkEnd w:id="0"/>
    </w:p>
    <w:sectPr w:rsidR="00401E95" w:rsidRPr="003A44F4" w:rsidSect="00335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D069B"/>
    <w:multiLevelType w:val="hybridMultilevel"/>
    <w:tmpl w:val="5152268C"/>
    <w:lvl w:ilvl="0" w:tplc="235CFA7E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6DD721D7"/>
    <w:multiLevelType w:val="multilevel"/>
    <w:tmpl w:val="E55237DE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9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2A1"/>
    <w:rsid w:val="00031ABA"/>
    <w:rsid w:val="00051080"/>
    <w:rsid w:val="002B23BE"/>
    <w:rsid w:val="003117D9"/>
    <w:rsid w:val="0033565C"/>
    <w:rsid w:val="003A44F4"/>
    <w:rsid w:val="00401E95"/>
    <w:rsid w:val="00572CF3"/>
    <w:rsid w:val="005E5D69"/>
    <w:rsid w:val="0060797E"/>
    <w:rsid w:val="00797913"/>
    <w:rsid w:val="007B2661"/>
    <w:rsid w:val="00860562"/>
    <w:rsid w:val="0088006F"/>
    <w:rsid w:val="008F278D"/>
    <w:rsid w:val="008F67B7"/>
    <w:rsid w:val="009277DE"/>
    <w:rsid w:val="009503A2"/>
    <w:rsid w:val="009B53E7"/>
    <w:rsid w:val="00AC2376"/>
    <w:rsid w:val="00AD43E5"/>
    <w:rsid w:val="00BC32B6"/>
    <w:rsid w:val="00BD3D29"/>
    <w:rsid w:val="00D814F7"/>
    <w:rsid w:val="00E305B7"/>
    <w:rsid w:val="00F7322B"/>
    <w:rsid w:val="00F97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E95"/>
    <w:pPr>
      <w:ind w:left="720"/>
      <w:contextualSpacing/>
    </w:pPr>
  </w:style>
  <w:style w:type="paragraph" w:customStyle="1" w:styleId="ConsPlusNormal">
    <w:name w:val="ConsPlusNormal"/>
    <w:rsid w:val="00572C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2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2C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Машукова И.А.</cp:lastModifiedBy>
  <cp:revision>16</cp:revision>
  <cp:lastPrinted>2015-02-20T06:44:00Z</cp:lastPrinted>
  <dcterms:created xsi:type="dcterms:W3CDTF">2015-02-03T15:24:00Z</dcterms:created>
  <dcterms:modified xsi:type="dcterms:W3CDTF">2015-02-20T06:44:00Z</dcterms:modified>
</cp:coreProperties>
</file>